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 w:firstRow="1" w:lastRow="0" w:firstColumn="1" w:lastColumn="0" w:noHBand="0" w:noVBand="1"/>
      </w:tblPr>
      <w:tblGrid>
        <w:gridCol w:w="4991"/>
        <w:gridCol w:w="5273"/>
      </w:tblGrid>
      <w:tr w:rsidR="00186EE4" w14:paraId="54A01F52" w14:textId="77777777" w:rsidTr="00FE23F6">
        <w:trPr>
          <w:trHeight w:val="1104"/>
        </w:trPr>
        <w:tc>
          <w:tcPr>
            <w:tcW w:w="4991" w:type="dxa"/>
          </w:tcPr>
          <w:p w14:paraId="6C225D6A" w14:textId="77777777"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14:paraId="7D66AA0F" w14:textId="77777777"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C9F4D4" wp14:editId="7BC23C0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295910</wp:posOffset>
                      </wp:positionV>
                      <wp:extent cx="3048000" cy="1565275"/>
                      <wp:effectExtent l="0" t="0" r="19050" b="158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56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608FF" w14:textId="77777777" w:rsidR="00186EE4" w:rsidRPr="00A06A56" w:rsidRDefault="00FE23F6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ΥΠΟΥΡΓΕΙΟ ΠΑΙΔΕΙΑΣ, </w:t>
                                  </w:r>
                                  <w:r w:rsidR="00186EE4" w:rsidRPr="00A06A56">
                                    <w:rPr>
                                      <w:b/>
                                    </w:rPr>
                                    <w:t>ΘΡΗΣΚΕΥΜΑΤΩΝ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14:paraId="621415D9" w14:textId="77777777" w:rsidR="00186EE4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14:paraId="3796FF4C" w14:textId="77777777"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14:paraId="36CCDBCE" w14:textId="77777777" w:rsidR="00186EE4" w:rsidRPr="00FE23F6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E23F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Α. ΠΑΠΑΝΔΡΕΟΥ 37 – Τ.Κ. 15180</w:t>
                                  </w:r>
                                </w:p>
                                <w:p w14:paraId="6C193577" w14:textId="77777777" w:rsidR="00186EE4" w:rsidRPr="008D2A5C" w:rsidRDefault="00186EE4" w:rsidP="00FE23F6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9F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45pt;margin-top:23.3pt;width:240pt;height:1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">
                      <v:textbox>
                        <w:txbxContent>
                          <w:p w14:paraId="658608FF" w14:textId="77777777" w:rsidR="00186EE4" w:rsidRPr="00A06A56" w:rsidRDefault="00FE23F6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ΥΠΟΥΡΓΕΙΟ ΠΑΙΔΕΙΑΣ, </w:t>
                            </w:r>
                            <w:r w:rsidR="00186EE4" w:rsidRPr="00A06A56">
                              <w:rPr>
                                <w:b/>
                              </w:rPr>
                              <w:t>ΘΡΗΣΚΕΥΜΑΤΩΝ</w:t>
                            </w:r>
                            <w:r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14:paraId="621415D9" w14:textId="77777777" w:rsidR="00186EE4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14:paraId="3796FF4C" w14:textId="77777777"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14:paraId="36CCDBCE" w14:textId="77777777" w:rsidR="00186EE4" w:rsidRPr="00FE23F6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23F6">
                              <w:rPr>
                                <w:b/>
                                <w:sz w:val="20"/>
                                <w:szCs w:val="20"/>
                              </w:rPr>
                              <w:t>Α. ΠΑΠΑΝΔΡΕΟΥ 37 – Τ.Κ. 15180</w:t>
                            </w:r>
                          </w:p>
                          <w:p w14:paraId="6C193577" w14:textId="77777777" w:rsidR="00186EE4" w:rsidRPr="008D2A5C" w:rsidRDefault="00186EE4" w:rsidP="00FE23F6">
                            <w:pPr>
                              <w:spacing w:after="0" w:line="240" w:lineRule="auto"/>
                              <w:ind w:left="142" w:right="-108"/>
                              <w:jc w:val="center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14:paraId="6696F9B5" w14:textId="77777777"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14:paraId="48F68320" w14:textId="77777777"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14:paraId="34112B75" w14:textId="77777777"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14:paraId="11BCF043" w14:textId="77777777"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14:paraId="1859FC21" w14:textId="77777777"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14:paraId="4F2A43E5" w14:textId="77777777" w:rsidR="00186EE4" w:rsidRPr="00C83831" w:rsidRDefault="00186EE4" w:rsidP="00186EE4">
            <w:pPr>
              <w:ind w:left="311" w:right="169"/>
              <w:jc w:val="both"/>
            </w:pPr>
          </w:p>
          <w:p w14:paraId="237B9417" w14:textId="77777777"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14:paraId="56ECFF69" w14:textId="77777777"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14:paraId="5D0F3CCE" w14:textId="77777777"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14:paraId="2C9C86A0" w14:textId="77777777"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14:paraId="0BE56F29" w14:textId="77777777"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14:paraId="7BE632DC" w14:textId="77777777"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14:paraId="493A2040" w14:textId="77777777"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14:paraId="55F41AAE" w14:textId="77777777" w:rsidR="00186EE4" w:rsidRPr="00C83831" w:rsidRDefault="00186EE4" w:rsidP="00186EE4">
            <w:pPr>
              <w:ind w:left="311" w:right="169"/>
              <w:jc w:val="both"/>
            </w:pPr>
          </w:p>
          <w:p w14:paraId="10B0607A" w14:textId="77777777"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E8031B">
              <w:rPr>
                <w:b/>
                <w:sz w:val="20"/>
                <w:szCs w:val="20"/>
              </w:rPr>
              <w:t xml:space="preserve">από τη Διεύθυνση Φυσικής Αγωγής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14:paraId="5971E4F0" w14:textId="77777777"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168A302" w14:textId="77777777" w:rsidR="00186EE4" w:rsidRDefault="00000000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14:paraId="264232B5" w14:textId="77777777"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14:paraId="72A0C029" w14:textId="77777777" w:rsidTr="00FE23F6">
        <w:trPr>
          <w:trHeight w:val="395"/>
        </w:trPr>
        <w:tc>
          <w:tcPr>
            <w:tcW w:w="4991" w:type="dxa"/>
          </w:tcPr>
          <w:p w14:paraId="1DDE82C4" w14:textId="77777777"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73" w:type="dxa"/>
            <w:vMerge/>
          </w:tcPr>
          <w:p w14:paraId="7C4B5FA2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14:paraId="1DA60CDF" w14:textId="77777777" w:rsidTr="00FE23F6">
        <w:trPr>
          <w:trHeight w:val="372"/>
        </w:trPr>
        <w:tc>
          <w:tcPr>
            <w:tcW w:w="4991" w:type="dxa"/>
          </w:tcPr>
          <w:p w14:paraId="1BF8DDE8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3565CE3F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14:paraId="7B4C297F" w14:textId="77777777" w:rsidTr="00FE23F6">
        <w:trPr>
          <w:trHeight w:val="395"/>
        </w:trPr>
        <w:tc>
          <w:tcPr>
            <w:tcW w:w="4991" w:type="dxa"/>
          </w:tcPr>
          <w:p w14:paraId="06489384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14:paraId="294FF3E4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14:paraId="5BD03138" w14:textId="77777777" w:rsidTr="00FE23F6">
        <w:trPr>
          <w:trHeight w:val="372"/>
        </w:trPr>
        <w:tc>
          <w:tcPr>
            <w:tcW w:w="4991" w:type="dxa"/>
          </w:tcPr>
          <w:p w14:paraId="33E0EBC4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14:paraId="56C19724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14:paraId="17E3C441" w14:textId="77777777" w:rsidTr="00FE23F6">
        <w:trPr>
          <w:trHeight w:val="424"/>
        </w:trPr>
        <w:tc>
          <w:tcPr>
            <w:tcW w:w="4991" w:type="dxa"/>
          </w:tcPr>
          <w:p w14:paraId="5CFD15D2" w14:textId="77777777"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14:paraId="743B0961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14:paraId="67C75A1F" w14:textId="77777777" w:rsidTr="00FE23F6">
        <w:trPr>
          <w:trHeight w:val="395"/>
        </w:trPr>
        <w:tc>
          <w:tcPr>
            <w:tcW w:w="4991" w:type="dxa"/>
          </w:tcPr>
          <w:p w14:paraId="17ECA863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6D04AF56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14:paraId="39299913" w14:textId="77777777" w:rsidTr="00FE23F6">
        <w:trPr>
          <w:trHeight w:val="372"/>
        </w:trPr>
        <w:tc>
          <w:tcPr>
            <w:tcW w:w="4991" w:type="dxa"/>
          </w:tcPr>
          <w:p w14:paraId="65D9360B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14:paraId="58FB3B95" w14:textId="77777777"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14:paraId="4B86C1E6" w14:textId="77777777" w:rsidTr="00FE23F6">
        <w:trPr>
          <w:trHeight w:val="395"/>
        </w:trPr>
        <w:tc>
          <w:tcPr>
            <w:tcW w:w="4991" w:type="dxa"/>
          </w:tcPr>
          <w:p w14:paraId="0BE22E7E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7F1E6146" w14:textId="77777777"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3D0DD46F" w14:textId="77777777" w:rsidTr="00FE23F6">
        <w:trPr>
          <w:trHeight w:val="372"/>
        </w:trPr>
        <w:tc>
          <w:tcPr>
            <w:tcW w:w="4991" w:type="dxa"/>
          </w:tcPr>
          <w:p w14:paraId="0BC97DFB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14:paraId="4BF2CF77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34A5B10D" w14:textId="77777777" w:rsidTr="00FE23F6">
        <w:trPr>
          <w:trHeight w:val="372"/>
        </w:trPr>
        <w:tc>
          <w:tcPr>
            <w:tcW w:w="4991" w:type="dxa"/>
          </w:tcPr>
          <w:p w14:paraId="569B75BF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25010EE8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34761FE5" w14:textId="77777777" w:rsidTr="00FE23F6">
        <w:trPr>
          <w:trHeight w:val="372"/>
        </w:trPr>
        <w:tc>
          <w:tcPr>
            <w:tcW w:w="4991" w:type="dxa"/>
          </w:tcPr>
          <w:p w14:paraId="5386003C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3" w:type="dxa"/>
            <w:vMerge/>
          </w:tcPr>
          <w:p w14:paraId="56C3E6B2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14:paraId="042308F2" w14:textId="77777777" w:rsidTr="00FE23F6">
        <w:trPr>
          <w:trHeight w:val="372"/>
        </w:trPr>
        <w:tc>
          <w:tcPr>
            <w:tcW w:w="4991" w:type="dxa"/>
          </w:tcPr>
          <w:p w14:paraId="32B256E1" w14:textId="77777777"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7EBBC289" w14:textId="77777777"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435AF052" w14:textId="77777777" w:rsidTr="00FE23F6">
        <w:trPr>
          <w:trHeight w:val="372"/>
        </w:trPr>
        <w:tc>
          <w:tcPr>
            <w:tcW w:w="4991" w:type="dxa"/>
          </w:tcPr>
          <w:p w14:paraId="4F1AD31A" w14:textId="77777777"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14:paraId="53216635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2DBF57EE" w14:textId="77777777" w:rsidTr="00FE23F6">
        <w:trPr>
          <w:trHeight w:val="395"/>
        </w:trPr>
        <w:tc>
          <w:tcPr>
            <w:tcW w:w="4991" w:type="dxa"/>
          </w:tcPr>
          <w:p w14:paraId="12C2574D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449BF2D3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04AE6B7A" w14:textId="77777777" w:rsidTr="00FE23F6">
        <w:trPr>
          <w:trHeight w:val="372"/>
        </w:trPr>
        <w:tc>
          <w:tcPr>
            <w:tcW w:w="4991" w:type="dxa"/>
          </w:tcPr>
          <w:p w14:paraId="209CFFAF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14:paraId="42099538" w14:textId="77777777"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6C9230C5" w14:textId="77777777" w:rsidTr="00FE23F6">
        <w:trPr>
          <w:trHeight w:val="372"/>
        </w:trPr>
        <w:tc>
          <w:tcPr>
            <w:tcW w:w="4991" w:type="dxa"/>
          </w:tcPr>
          <w:p w14:paraId="325DCA8A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532FD1D8" w14:textId="77777777"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14:paraId="0EE97D0A" w14:textId="77777777" w:rsidTr="00FE23F6">
        <w:trPr>
          <w:trHeight w:val="372"/>
        </w:trPr>
        <w:tc>
          <w:tcPr>
            <w:tcW w:w="4991" w:type="dxa"/>
          </w:tcPr>
          <w:p w14:paraId="3F65E596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14:paraId="4325743F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707B8BF5" w14:textId="77777777" w:rsidTr="00FE23F6">
        <w:trPr>
          <w:trHeight w:val="395"/>
        </w:trPr>
        <w:tc>
          <w:tcPr>
            <w:tcW w:w="4991" w:type="dxa"/>
          </w:tcPr>
          <w:p w14:paraId="2E6EAE8B" w14:textId="77777777"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14:paraId="672AD007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208080C3" w14:textId="77777777" w:rsidTr="00FE23F6">
        <w:trPr>
          <w:trHeight w:val="744"/>
        </w:trPr>
        <w:tc>
          <w:tcPr>
            <w:tcW w:w="4991" w:type="dxa"/>
          </w:tcPr>
          <w:p w14:paraId="4EB53A07" w14:textId="77777777"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Pr="00FE23F6">
              <w:rPr>
                <w:b/>
                <w:sz w:val="20"/>
                <w:szCs w:val="20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14:paraId="197FFA7C" w14:textId="77777777"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5DB915A7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13083131" w14:textId="77777777" w:rsidTr="00FE23F6">
        <w:trPr>
          <w:trHeight w:val="395"/>
        </w:trPr>
        <w:tc>
          <w:tcPr>
            <w:tcW w:w="4991" w:type="dxa"/>
          </w:tcPr>
          <w:p w14:paraId="7CD86B30" w14:textId="77777777"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1595130A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57760135" w14:textId="77777777" w:rsidTr="00FE23F6">
        <w:trPr>
          <w:trHeight w:val="148"/>
        </w:trPr>
        <w:tc>
          <w:tcPr>
            <w:tcW w:w="4991" w:type="dxa"/>
          </w:tcPr>
          <w:p w14:paraId="3C53CE03" w14:textId="77777777"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Pr="00C83831">
              <w:rPr>
                <w:sz w:val="20"/>
                <w:szCs w:val="20"/>
              </w:rPr>
              <w:t>:</w:t>
            </w:r>
          </w:p>
          <w:p w14:paraId="76131F2E" w14:textId="77777777"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14:paraId="56A01C99" w14:textId="77777777"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14:paraId="03AB49C5" w14:textId="77777777" w:rsidTr="00FE23F6">
        <w:trPr>
          <w:trHeight w:val="2682"/>
        </w:trPr>
        <w:tc>
          <w:tcPr>
            <w:tcW w:w="4991" w:type="dxa"/>
          </w:tcPr>
          <w:p w14:paraId="6519301C" w14:textId="77777777" w:rsidR="00186EE4" w:rsidRDefault="00186EE4" w:rsidP="00186EE4">
            <w:pPr>
              <w:rPr>
                <w:sz w:val="20"/>
                <w:szCs w:val="20"/>
              </w:rPr>
            </w:pPr>
          </w:p>
          <w:p w14:paraId="1257848E" w14:textId="77777777"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14:paraId="42850205" w14:textId="77777777"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14:paraId="73547EF3" w14:textId="77777777" w:rsidTr="00FE23F6">
        <w:trPr>
          <w:trHeight w:val="1280"/>
        </w:trPr>
        <w:tc>
          <w:tcPr>
            <w:tcW w:w="10264" w:type="dxa"/>
            <w:gridSpan w:val="2"/>
          </w:tcPr>
          <w:p w14:paraId="5D39B6C6" w14:textId="77777777"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25AA37" w14:textId="77777777"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14:paraId="61FFC31D" w14:textId="77777777"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14:paraId="2BED2626" w14:textId="77777777"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14:paraId="43DD47E3" w14:textId="77777777"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 xml:space="preserve">    </w:t>
            </w:r>
            <w:proofErr w:type="spellStart"/>
            <w:r w:rsidRPr="00FE23F6">
              <w:rPr>
                <w:sz w:val="18"/>
                <w:szCs w:val="18"/>
              </w:rPr>
              <w:t>Διακριθέντων</w:t>
            </w:r>
            <w:proofErr w:type="spellEnd"/>
            <w:r w:rsidRPr="00FE23F6">
              <w:rPr>
                <w:sz w:val="18"/>
                <w:szCs w:val="18"/>
              </w:rPr>
              <w:t xml:space="preserve"> Αθλητών της Γ.Γ. Αθλητισμού</w:t>
            </w:r>
            <w:r w:rsidRPr="00567168">
              <w:rPr>
                <w:sz w:val="20"/>
                <w:szCs w:val="20"/>
              </w:rPr>
              <w:t xml:space="preserve">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14:paraId="1B1B9F44" w14:textId="77777777"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14:paraId="0DB9B857" w14:textId="77777777"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14:paraId="28E1A3C5" w14:textId="77777777"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14:paraId="0B972DF0" w14:textId="77777777"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3616">
    <w:abstractNumId w:val="6"/>
  </w:num>
  <w:num w:numId="2" w16cid:durableId="2075157346">
    <w:abstractNumId w:val="0"/>
  </w:num>
  <w:num w:numId="3" w16cid:durableId="1461611858">
    <w:abstractNumId w:val="7"/>
  </w:num>
  <w:num w:numId="4" w16cid:durableId="913703310">
    <w:abstractNumId w:val="2"/>
  </w:num>
  <w:num w:numId="5" w16cid:durableId="805197640">
    <w:abstractNumId w:val="1"/>
  </w:num>
  <w:num w:numId="6" w16cid:durableId="126316860">
    <w:abstractNumId w:val="4"/>
  </w:num>
  <w:num w:numId="7" w16cid:durableId="110244288">
    <w:abstractNumId w:val="5"/>
  </w:num>
  <w:num w:numId="8" w16cid:durableId="64069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E7CDF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031B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69B7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23F6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929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157F-D18D-42D1-A357-7F09E20F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Δημήτρης Ποιμενίδης</cp:lastModifiedBy>
  <cp:revision>2</cp:revision>
  <cp:lastPrinted>2022-11-03T09:39:00Z</cp:lastPrinted>
  <dcterms:created xsi:type="dcterms:W3CDTF">2024-11-09T08:09:00Z</dcterms:created>
  <dcterms:modified xsi:type="dcterms:W3CDTF">2024-11-09T08:09:00Z</dcterms:modified>
</cp:coreProperties>
</file>